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31C9F">
        <w:rPr>
          <w:rFonts w:ascii="Times New Roman" w:hAnsi="Times New Roman" w:cs="Times New Roman"/>
          <w:b/>
          <w:sz w:val="24"/>
          <w:szCs w:val="24"/>
          <w:u w:val="single"/>
        </w:rPr>
        <w:t>№ 5</w:t>
      </w:r>
      <w:r w:rsidR="00104A1C">
        <w:rPr>
          <w:rFonts w:ascii="Times New Roman" w:hAnsi="Times New Roman" w:cs="Times New Roman"/>
          <w:b/>
          <w:sz w:val="24"/>
          <w:szCs w:val="24"/>
          <w:u w:val="single"/>
        </w:rPr>
        <w:t>425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104A1C" w:rsidRPr="00104A1C">
        <w:rPr>
          <w:rFonts w:ascii="Times New Roman" w:hAnsi="Times New Roman" w:cs="Times New Roman"/>
          <w:b/>
          <w:bCs/>
          <w:u w:val="single"/>
        </w:rPr>
        <w:t xml:space="preserve">Строительство стационарных площадок облуживания ОЗК (огнезащитных клапанов) МНС на НПС </w:t>
      </w:r>
      <w:r w:rsidR="00104A1C" w:rsidRPr="00104A1C">
        <w:rPr>
          <w:rFonts w:ascii="Times New Roman" w:hAnsi="Times New Roman" w:cs="Times New Roman"/>
          <w:b/>
          <w:bCs/>
          <w:u w:val="single"/>
          <w:lang w:val="en-US"/>
        </w:rPr>
        <w:t>c</w:t>
      </w:r>
      <w:r w:rsidR="00104A1C" w:rsidRPr="00104A1C">
        <w:rPr>
          <w:rFonts w:ascii="Times New Roman" w:hAnsi="Times New Roman" w:cs="Times New Roman"/>
          <w:b/>
          <w:bCs/>
          <w:u w:val="single"/>
        </w:rPr>
        <w:t xml:space="preserve"> ЭП.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FE5F35" w:rsidRDefault="004F0F1D" w:rsidP="00EE5931">
      <w:pPr>
        <w:pStyle w:val="a5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r w:rsidR="00104A1C" w:rsidRPr="00104A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GB"/>
        </w:rPr>
        <w:t>Timur</w:t>
      </w:r>
      <w:r w:rsidR="00104A1C" w:rsidRPr="00104A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.</w:t>
      </w:r>
      <w:r w:rsidR="00104A1C" w:rsidRPr="00104A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n-GB"/>
        </w:rPr>
        <w:t>Mukanov</w:t>
      </w:r>
      <w:hyperlink r:id="rId6" w:history="1">
        <w:r w:rsidR="00104A1C" w:rsidRPr="00104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@</w:t>
        </w:r>
        <w:r w:rsidR="00104A1C" w:rsidRPr="00104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GB"/>
          </w:rPr>
          <w:t>cpcpipe</w:t>
        </w:r>
        <w:r w:rsidR="00104A1C" w:rsidRPr="00104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.</w:t>
        </w:r>
        <w:r w:rsidR="00104A1C" w:rsidRPr="00104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GB"/>
          </w:rPr>
          <w:t>ru</w:t>
        </w:r>
      </w:hyperlink>
      <w:r w:rsidR="00104A1C" w:rsidRPr="00104A1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; </w:t>
      </w:r>
      <w:hyperlink r:id="rId7" w:history="1">
        <w:r w:rsidR="00104A1C" w:rsidRPr="00104A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Svetlana.Borisenko@cpcpipe.ru</w:t>
        </w:r>
      </w:hyperlink>
      <w:r w:rsidR="00FE5F35" w:rsidRPr="00FE5F35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8D2593" w:rsidRDefault="004850FB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основании полученных </w:t>
      </w:r>
      <w:r w:rsidR="00E04DAC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документов Компания предоставит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Участнику логин и пароль для получения доступа к Тендерной документации.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3677EA">
      <w:pPr>
        <w:pStyle w:val="a5"/>
        <w:numPr>
          <w:ilvl w:val="0"/>
          <w:numId w:val="8"/>
        </w:numPr>
        <w:ind w:left="426" w:hanging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DA6106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14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.0</w:t>
      </w:r>
      <w:r w:rsidR="00DA6106" w:rsidRPr="00DA6106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C135D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104A1C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</w:t>
      </w:r>
      <w:proofErr w:type="spellStart"/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Предквалификационной</w:t>
      </w:r>
      <w:proofErr w:type="spellEnd"/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proofErr w:type="spellStart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</w:t>
      </w:r>
      <w:proofErr w:type="spellEnd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2 -</w:t>
      </w:r>
      <w:proofErr w:type="spellStart"/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</w:t>
      </w:r>
      <w:proofErr w:type="spellEnd"/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Contractor</w:t>
      </w:r>
      <w:proofErr w:type="spellEnd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Ques</w:t>
      </w:r>
      <w:bookmarkStart w:id="2" w:name="_GoBack"/>
      <w:bookmarkEnd w:id="2"/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tionnaire</w:t>
      </w:r>
      <w:proofErr w:type="spellEnd"/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proofErr w:type="spellStart"/>
      <w:r w:rsidR="00C04552" w:rsidRPr="00EC0A25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lastRenderedPageBreak/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654EA" w:rsidRPr="008A0B4A">
        <w:rPr>
          <w:rFonts w:ascii="Times New Roman" w:hAnsi="Times New Roman" w:cs="Times New Roman"/>
          <w:b/>
          <w:sz w:val="24"/>
          <w:szCs w:val="24"/>
        </w:rPr>
        <w:t>Form</w:t>
      </w:r>
      <w:proofErr w:type="spellEnd"/>
      <w:r w:rsidR="008654EA" w:rsidRPr="008A0B4A">
        <w:rPr>
          <w:rFonts w:ascii="Times New Roman" w:hAnsi="Times New Roman" w:cs="Times New Roman"/>
          <w:b/>
          <w:sz w:val="24"/>
          <w:szCs w:val="24"/>
        </w:rPr>
        <w:t xml:space="preserve">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Contractor</w:t>
      </w:r>
      <w:proofErr w:type="spellEnd"/>
      <w:r w:rsidRPr="008A0B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0B4A">
        <w:rPr>
          <w:rFonts w:ascii="Times New Roman" w:hAnsi="Times New Roman" w:cs="Times New Roman"/>
          <w:b/>
          <w:sz w:val="24"/>
          <w:szCs w:val="24"/>
        </w:rPr>
        <w:t>Questionnaire</w:t>
      </w:r>
      <w:proofErr w:type="spellEnd"/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Exhibit</w:t>
      </w:r>
      <w:proofErr w:type="spellEnd"/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P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B3A98" w:rsidRPr="004F0F1D" w:rsidRDefault="008B3A98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77EA" w:rsidRDefault="00FE46BE" w:rsidP="00802A1F">
      <w:pPr>
        <w:pStyle w:val="a5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в</w:t>
      </w:r>
      <w:r w:rsidR="000A11F5">
        <w:rPr>
          <w:rFonts w:ascii="Times New Roman" w:hAnsi="Times New Roman" w:cs="Times New Roman"/>
          <w:sz w:val="24"/>
          <w:szCs w:val="24"/>
        </w:rPr>
        <w:t xml:space="preserve"> Компанию Тендерное предложение </w:t>
      </w:r>
      <w:r>
        <w:rPr>
          <w:rFonts w:ascii="Times New Roman" w:hAnsi="Times New Roman" w:cs="Times New Roman"/>
          <w:sz w:val="24"/>
          <w:szCs w:val="24"/>
        </w:rPr>
        <w:t>(техническую</w:t>
      </w:r>
      <w:r w:rsidR="000A11F5">
        <w:rPr>
          <w:rFonts w:ascii="Times New Roman" w:hAnsi="Times New Roman" w:cs="Times New Roman"/>
          <w:sz w:val="24"/>
          <w:szCs w:val="24"/>
        </w:rPr>
        <w:t xml:space="preserve"> и коммерческую часть)</w:t>
      </w:r>
      <w:r w:rsidR="006337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33762">
        <w:rPr>
          <w:rFonts w:ascii="Times New Roman" w:hAnsi="Times New Roman" w:cs="Times New Roman"/>
          <w:sz w:val="24"/>
          <w:szCs w:val="24"/>
        </w:rPr>
        <w:t>предквалификационные</w:t>
      </w:r>
      <w:proofErr w:type="spellEnd"/>
      <w:r w:rsidR="00633762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0A11F5">
        <w:rPr>
          <w:rFonts w:ascii="Times New Roman" w:hAnsi="Times New Roman" w:cs="Times New Roman"/>
          <w:sz w:val="24"/>
          <w:szCs w:val="24"/>
        </w:rPr>
        <w:t xml:space="preserve"> в соответствии с инструкциями, входящими в пакет Тендерной документации.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04A1C"/>
    <w:rsid w:val="00141707"/>
    <w:rsid w:val="001B23A7"/>
    <w:rsid w:val="001D2368"/>
    <w:rsid w:val="002C2523"/>
    <w:rsid w:val="002D2BB0"/>
    <w:rsid w:val="002F6649"/>
    <w:rsid w:val="00340E93"/>
    <w:rsid w:val="0035162B"/>
    <w:rsid w:val="003677EA"/>
    <w:rsid w:val="003C24B5"/>
    <w:rsid w:val="003E1F9E"/>
    <w:rsid w:val="00440BFA"/>
    <w:rsid w:val="004801EF"/>
    <w:rsid w:val="004850FB"/>
    <w:rsid w:val="004F0F1D"/>
    <w:rsid w:val="0051149C"/>
    <w:rsid w:val="00615817"/>
    <w:rsid w:val="00633762"/>
    <w:rsid w:val="00665C29"/>
    <w:rsid w:val="00667121"/>
    <w:rsid w:val="006A5032"/>
    <w:rsid w:val="00802A1F"/>
    <w:rsid w:val="008654EA"/>
    <w:rsid w:val="008A0B4A"/>
    <w:rsid w:val="008A30BA"/>
    <w:rsid w:val="008B3713"/>
    <w:rsid w:val="008B3A98"/>
    <w:rsid w:val="008D2593"/>
    <w:rsid w:val="00902A14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D31C9F"/>
    <w:rsid w:val="00DA6106"/>
    <w:rsid w:val="00E04DAC"/>
    <w:rsid w:val="00E306B5"/>
    <w:rsid w:val="00E41E2B"/>
    <w:rsid w:val="00E744B2"/>
    <w:rsid w:val="00EA6C11"/>
    <w:rsid w:val="00EB29F0"/>
    <w:rsid w:val="00EC0A25"/>
    <w:rsid w:val="00EE5931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077B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etlana.Borisenko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iana.Shlykova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6436E-0675-40F4-8BDA-9976791554E2}"/>
</file>

<file path=customXml/itemProps2.xml><?xml version="1.0" encoding="utf-8"?>
<ds:datastoreItem xmlns:ds="http://schemas.openxmlformats.org/officeDocument/2006/customXml" ds:itemID="{4A614788-0F9A-4C40-B6BA-D36AFFE5D09C}"/>
</file>

<file path=customXml/itemProps3.xml><?xml version="1.0" encoding="utf-8"?>
<ds:datastoreItem xmlns:ds="http://schemas.openxmlformats.org/officeDocument/2006/customXml" ds:itemID="{1890CC00-8D05-416E-94CD-2D105E5E96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37</cp:revision>
  <dcterms:created xsi:type="dcterms:W3CDTF">2020-02-04T11:36:00Z</dcterms:created>
  <dcterms:modified xsi:type="dcterms:W3CDTF">2023-04-04T12:19:00Z</dcterms:modified>
</cp:coreProperties>
</file>